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Personal Details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Name:                                                                                             Application ID: </w:t>
      </w:r>
    </w:p>
    <w:tbl>
      <w:tblPr>
        <w:tblW w:w="2300" w:type="dxa"/>
        <w:jc w:val="left"/>
        <w:tblInd w:w="7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00"/>
      </w:tblGrid>
      <w:tr>
        <w:trPr>
          <w:trHeight w:val="2167" w:hRule="atLeast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Affix coloured passport size photograph</w:t>
            </w:r>
          </w:p>
        </w:tc>
      </w:tr>
    </w:tbl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Gender:                                                                                          Indian Mission/Posts: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of Birth: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Category: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Category of qualifying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Examination: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Father Details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                                                                                           Father Occupation: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Country:                                                                                      Employer Name: 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Address:                                                                                      Work Permit: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Gross Monthly income($):                                                         Working/ Business Since: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 of Employer/Business: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Mother Details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                                                                                        Mother Occupation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Address:                                                                                    Employer Name: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Country:                                                                                   Work Permit: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Gross Monthly Income($) :                                                    Working/Business since: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 of Employer/Business: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Guardian Details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                                                                                       Guardian Details: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Address:                                                                                   Country: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Gross Monthly family income ($):                                        Family Income: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</w:rPr>
        <w:t>Contact Address of the Applicant in India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Country of Residence : 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   :                                                                                   Address: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City/Town:                                                                                   City/Town:       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State/Province/Region:                                                               State/Province/Region: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Zip/Postal Code:                                                                         Zip/Postal Code: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Country:                                                                                      Country: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Phone Number:                                                                           Phone Number: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Mobile Number:                                                                         Mobile Number: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Passport Detail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Passport Number:                                                                     Place of Issuance of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bCs/>
          <w:sz w:val="22"/>
          <w:szCs w:val="22"/>
        </w:rPr>
        <w:t>passport: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Country where passport was issued:                                       Valid up to: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of issue: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Educational Details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Category of Institution:                                                             Name of Institute: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Course Name:                                                                            Course Duration :       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 of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Institute:                                                                                     Street No: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bCs/>
          <w:sz w:val="22"/>
          <w:szCs w:val="22"/>
        </w:rPr>
        <w:t>City/Town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bCs/>
          <w:sz w:val="22"/>
          <w:szCs w:val="22"/>
        </w:rPr>
        <w:t>State: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Details of Qualifying Examination (Grade 12/10+2 or equivalent)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8"/>
        <w:gridCol w:w="954"/>
        <w:gridCol w:w="1035"/>
        <w:gridCol w:w="875"/>
        <w:gridCol w:w="1058"/>
        <w:gridCol w:w="1058"/>
        <w:gridCol w:w="1058"/>
        <w:gridCol w:w="1316"/>
        <w:gridCol w:w="800"/>
      </w:tblGrid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Examination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School/College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Board/University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Passing</w:t>
            </w:r>
          </w:p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Medium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Subjects</w:t>
            </w:r>
          </w:p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Studied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Aggregrate%age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CGPA</w:t>
            </w:r>
          </w:p>
        </w:tc>
      </w:tr>
      <w:tr>
        <w:trPr/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Marks in English (Grade 12)                 In Percentage:                        In CGPA: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>
        <w:rPr>
          <w:b/>
          <w:bCs/>
          <w:sz w:val="22"/>
          <w:szCs w:val="22"/>
        </w:rPr>
        <w:t>Your Four year Education details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02"/>
        <w:gridCol w:w="1907"/>
        <w:gridCol w:w="1902"/>
        <w:gridCol w:w="1907"/>
        <w:gridCol w:w="1905"/>
      </w:tblGrid>
      <w:tr>
        <w:trPr/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Class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Complete name of</w:t>
            </w:r>
          </w:p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School/College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Passing Year</w:t>
            </w:r>
          </w:p>
        </w:tc>
      </w:tr>
      <w:tr>
        <w:trPr/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Document Details: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7"/>
        <w:gridCol w:w="7511"/>
        <w:gridCol w:w="1535"/>
      </w:tblGrid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Document Name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Proof of Residence in Foreign Country (Visa)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Copy of Passport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Declaration by parent/guardian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Copy of admission letter from the Institution for Undergraduate Course of Study, duly stamped and signed by the institution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 Salary certificate/annual income tax return of parents attested by Indian Missions/Consulate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Institute Undertaking on their letterhead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proof of class 7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proof of class  8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proof of class 9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proof of class 10 showing date of birth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of proof of class 11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proof of class 12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Copy of parent valid work permit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I Mr./Ms___________________ ,hereby declare that all the information provided by me in the application and enclosures are true to the best of my knowledge and belief. I have read the Guidelines and I shall abide by the terms and conditions therein. In any information, certificate or declaration furnished by me at the time of applying for SPDC is found to be false at a later date the grant of scholarship will be withdrawn and the amount of scholarship already paid will be recovered from me. I shall also be liable to any legal action for this. I also understand that in all matters concerning scholarship, the decision of the MEA is final and I shall abide by it.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I, hereby, also declare that I am not receiving any other scholarship sponsored by State Government or Central Government of India.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If selected, I promise to abide by the rules and code of discipline of the Institute I join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Place:</w:t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Date:                                                                                                                 Signature of the Applicant</w:t>
      </w:r>
    </w:p>
    <w:sectPr>
      <w:type w:val="nextPage"/>
      <w:pgSz w:w="12240" w:h="15840"/>
      <w:pgMar w:left="1583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282</TotalTime>
  <Application>LibreOffice/7.5.9.2$Linux_X86_64 LibreOffice_project/50$Build-2</Application>
  <AppVersion>15.0000</AppVersion>
  <Pages>3</Pages>
  <Words>467</Words>
  <Characters>2618</Characters>
  <CharactersWithSpaces>5761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2024-10-22T10:36:53Z</dcterms:created>
  <dc:creator/>
  <dc:description/>
  <dc:language>en-US</dc:language>
  <cp:lastModifiedBy/>
  <cp:lastPrinted>2024-10-23T10:31:07Z</cp:lastPrinted>
  <dcterms:modified xsi:type="dcterms:W3CDTF">2024-10-23T10:30:35Z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